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D41624">
        <w:trPr>
          <w:trHeight w:val="4472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7EBE4980" w14:textId="241FC33C" w:rsidR="00D41624" w:rsidRPr="00133E23" w:rsidRDefault="00133E23" w:rsidP="00D41624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133E23">
              <w:rPr>
                <w:b/>
                <w:bCs/>
                <w:lang w:val="ky-KG"/>
              </w:rPr>
              <w:t>Защитный пояс</w:t>
            </w:r>
          </w:p>
          <w:p w14:paraId="2883E283" w14:textId="7457ABAC" w:rsidR="00133E23" w:rsidRDefault="00133E23" w:rsidP="008E32FE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133E23">
              <w:rPr>
                <w:lang w:val="ky-KG"/>
              </w:rPr>
              <w:t>Защитный пояс предназначен для снижения нагрузки на спину. требуемые своства: трехкомпонентная опора, обеспечивающая максимальную поддержку спины и свободу движений. С медицинской конструкцией где используются две внутренние опорные панели над и под талией, окруженные эластичной третьей панелью, которые совместно обеспечивают максимальную фиксацию без защемления и подъема.С подтяжками в комплекте.</w:t>
            </w:r>
          </w:p>
          <w:p w14:paraId="3AA01A26" w14:textId="555175D1" w:rsidR="000E1A2B" w:rsidRPr="00513101" w:rsidRDefault="000E1A2B" w:rsidP="00E870EA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</w:t>
            </w:r>
            <w:r w:rsidR="00D41624">
              <w:rPr>
                <w:lang w:val="ky-KG"/>
              </w:rPr>
              <w:t>штука</w:t>
            </w:r>
            <w:r w:rsidR="005B5DE6">
              <w:rPr>
                <w:lang w:val="ky-KG"/>
              </w:rPr>
              <w:t xml:space="preserve"> (шт.)</w:t>
            </w:r>
          </w:p>
          <w:p w14:paraId="35831587" w14:textId="1F25A4D6" w:rsidR="000E1A2B" w:rsidRPr="00E511F8" w:rsidRDefault="00133E23" w:rsidP="00513101">
            <w:pPr>
              <w:jc w:val="center"/>
              <w:rPr>
                <w:lang w:val="en-US" w:eastAsia="ru-RU"/>
              </w:rPr>
            </w:pPr>
            <w:r>
              <w:rPr>
                <w:noProof/>
              </w:rPr>
              <w:drawing>
                <wp:inline distT="0" distB="0" distL="0" distR="0" wp14:anchorId="02315B3F" wp14:editId="3A862786">
                  <wp:extent cx="2638095" cy="4761905"/>
                  <wp:effectExtent l="0" t="0" r="0" b="635"/>
                  <wp:docPr id="2344541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45410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095" cy="47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6E53D06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proofErr w:type="gramStart"/>
            <w:r w:rsidR="00133E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1</w:t>
            </w:r>
            <w:r w:rsidR="00D41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="00133E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2</w:t>
            </w:r>
            <w:proofErr w:type="gram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1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шт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C60E1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4F48C50B" w14:textId="5A7DE9BF" w:rsidR="00513101" w:rsidRDefault="00133E23" w:rsidP="00D41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133E23">
              <w:rPr>
                <w:lang w:val="ky-KG"/>
              </w:rPr>
              <w:t>Защитный пояс предназначен для снижения нагрузки на спину. требуемые своства: трехкомпонентная опора, обеспечивающая максимальную поддержку спины и свободу движений. С медицинской конструкцией где используются две внутренние опорные панели над и под талией, окруженные эластичной третьей панелью, которые совместно обеспечивают максимальную фиксацию без защемления и подъема.С подтяжками в комплекте</w:t>
            </w:r>
            <w:r w:rsidR="00C60E16" w:rsidRPr="00C60E16">
              <w:rPr>
                <w:lang w:val="ky-KG"/>
              </w:rPr>
              <w:t>.</w:t>
            </w:r>
          </w:p>
          <w:p w14:paraId="69121BC2" w14:textId="2E4C6448" w:rsidR="00133E23" w:rsidRPr="00133E23" w:rsidRDefault="00133E23" w:rsidP="00133E23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>
              <w:rPr>
                <w:lang w:val="ky-KG"/>
              </w:rPr>
              <w:t>С ф</w:t>
            </w:r>
            <w:r w:rsidRPr="00133E23">
              <w:rPr>
                <w:lang w:val="ky-KG"/>
              </w:rPr>
              <w:t>ункциональны</w:t>
            </w:r>
            <w:r>
              <w:rPr>
                <w:lang w:val="ky-KG"/>
              </w:rPr>
              <w:t>м</w:t>
            </w:r>
            <w:r w:rsidRPr="00133E23">
              <w:rPr>
                <w:lang w:val="ky-KG"/>
              </w:rPr>
              <w:t xml:space="preserve"> рем</w:t>
            </w:r>
            <w:r>
              <w:rPr>
                <w:lang w:val="ky-KG"/>
              </w:rPr>
              <w:t>нем, который</w:t>
            </w:r>
            <w:r w:rsidRPr="00133E23">
              <w:rPr>
                <w:lang w:val="ky-KG"/>
              </w:rPr>
              <w:t xml:space="preserve"> оказывает усиливающее действие на позвоночник, поддерживает живот и поясницу. Ремень </w:t>
            </w:r>
            <w:r>
              <w:rPr>
                <w:lang w:val="ky-KG"/>
              </w:rPr>
              <w:t xml:space="preserve">должен </w:t>
            </w:r>
            <w:r w:rsidRPr="00133E23">
              <w:rPr>
                <w:lang w:val="ky-KG"/>
              </w:rPr>
              <w:t>регулир</w:t>
            </w:r>
            <w:r>
              <w:rPr>
                <w:lang w:val="ky-KG"/>
              </w:rPr>
              <w:t>оваться</w:t>
            </w:r>
            <w:r w:rsidRPr="00133E23">
              <w:rPr>
                <w:lang w:val="ky-KG"/>
              </w:rPr>
              <w:t xml:space="preserve"> для дополнительного комфорта. </w:t>
            </w:r>
            <w:r>
              <w:rPr>
                <w:lang w:val="ky-KG"/>
              </w:rPr>
              <w:t>Пояс должен п</w:t>
            </w:r>
            <w:r w:rsidRPr="00133E23">
              <w:rPr>
                <w:lang w:val="ky-KG"/>
              </w:rPr>
              <w:t>од</w:t>
            </w:r>
            <w:r>
              <w:rPr>
                <w:lang w:val="ky-KG"/>
              </w:rPr>
              <w:t>ойти</w:t>
            </w:r>
            <w:r w:rsidRPr="00133E23">
              <w:rPr>
                <w:lang w:val="ky-KG"/>
              </w:rPr>
              <w:t xml:space="preserve"> для ношения под и поверх одежды.</w:t>
            </w:r>
            <w:r>
              <w:rPr>
                <w:lang w:val="ky-KG"/>
              </w:rPr>
              <w:t xml:space="preserve"> </w:t>
            </w:r>
            <w:r w:rsidRPr="00133E23">
              <w:rPr>
                <w:lang w:val="ky-KG"/>
              </w:rPr>
              <w:t>Поддерживающий пояс</w:t>
            </w:r>
            <w:r>
              <w:rPr>
                <w:lang w:val="ky-KG"/>
              </w:rPr>
              <w:t xml:space="preserve"> должен</w:t>
            </w:r>
            <w:r w:rsidRPr="00133E23">
              <w:rPr>
                <w:lang w:val="ky-KG"/>
              </w:rPr>
              <w:t xml:space="preserve"> под</w:t>
            </w:r>
            <w:r>
              <w:rPr>
                <w:lang w:val="ky-KG"/>
              </w:rPr>
              <w:t>ойти</w:t>
            </w:r>
            <w:r w:rsidRPr="00133E23">
              <w:rPr>
                <w:lang w:val="ky-KG"/>
              </w:rPr>
              <w:t xml:space="preserve"> для работы в вертикальном положении за устройством (машиной) и для подъема деталей, обеспечива</w:t>
            </w:r>
            <w:r w:rsidR="0029470C">
              <w:rPr>
                <w:lang w:val="ky-KG"/>
              </w:rPr>
              <w:t>ть</w:t>
            </w:r>
            <w:r w:rsidRPr="00133E23">
              <w:rPr>
                <w:lang w:val="ky-KG"/>
              </w:rPr>
              <w:t xml:space="preserve"> максимальную защиту позвоночника, живота и поясницы. Пояс </w:t>
            </w:r>
            <w:r w:rsidR="0029470C">
              <w:rPr>
                <w:lang w:val="ky-KG"/>
              </w:rPr>
              <w:t xml:space="preserve">должен быть </w:t>
            </w:r>
            <w:r w:rsidRPr="00133E23">
              <w:rPr>
                <w:lang w:val="ky-KG"/>
              </w:rPr>
              <w:t>изготовлен из эластичной ткани, легко адаптир</w:t>
            </w:r>
            <w:r w:rsidR="0029470C">
              <w:rPr>
                <w:lang w:val="ky-KG"/>
              </w:rPr>
              <w:t>оваться</w:t>
            </w:r>
            <w:r w:rsidRPr="00133E23">
              <w:rPr>
                <w:lang w:val="ky-KG"/>
              </w:rPr>
              <w:t xml:space="preserve"> к телу пользователя и не меша</w:t>
            </w:r>
            <w:r w:rsidR="0029470C">
              <w:rPr>
                <w:lang w:val="ky-KG"/>
              </w:rPr>
              <w:t>ть</w:t>
            </w:r>
            <w:r w:rsidRPr="00133E23">
              <w:rPr>
                <w:lang w:val="ky-KG"/>
              </w:rPr>
              <w:t xml:space="preserve"> движению.</w:t>
            </w:r>
          </w:p>
          <w:p w14:paraId="601044F2" w14:textId="387EEC50" w:rsidR="00133E23" w:rsidRDefault="0029470C" w:rsidP="00133E23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>
              <w:rPr>
                <w:lang w:val="ky-KG"/>
              </w:rPr>
              <w:t xml:space="preserve">Должен быть </w:t>
            </w:r>
            <w:r w:rsidR="00133E23" w:rsidRPr="00133E23">
              <w:rPr>
                <w:lang w:val="ky-KG"/>
              </w:rPr>
              <w:t>устойчив</w:t>
            </w:r>
            <w:r>
              <w:rPr>
                <w:lang w:val="ky-KG"/>
              </w:rPr>
              <w:t>ым</w:t>
            </w:r>
            <w:r w:rsidR="00133E23" w:rsidRPr="00133E23">
              <w:rPr>
                <w:lang w:val="ky-KG"/>
              </w:rPr>
              <w:t xml:space="preserve"> к тяжелым условиям труда и соответст</w:t>
            </w:r>
            <w:r>
              <w:rPr>
                <w:lang w:val="ky-KG"/>
              </w:rPr>
              <w:t>вовать</w:t>
            </w:r>
            <w:r w:rsidR="00133E23" w:rsidRPr="00133E23">
              <w:rPr>
                <w:lang w:val="ky-KG"/>
              </w:rPr>
              <w:t xml:space="preserve"> международным стандартам.</w:t>
            </w:r>
          </w:p>
          <w:p w14:paraId="6417B215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Эргономичная модель профилактического пояса повышенной комфортности с двумя мощными двойными тяжами из корсетной резины.</w:t>
            </w:r>
          </w:p>
          <w:p w14:paraId="7C17CBC8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Вкладыши из полиэтилена высокого давления для дополнительной фиксации и локального массажа мышц поясницы.</w:t>
            </w:r>
          </w:p>
          <w:p w14:paraId="37F1B709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Назначение: при нагрузках на поясничный отдел позвоночника, при длительном пребывании в неудобном положении.</w:t>
            </w:r>
          </w:p>
          <w:p w14:paraId="4F07A604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Материал основы и фиксирующих элементов: перфорированная бандажная лента.</w:t>
            </w:r>
          </w:p>
          <w:p w14:paraId="7378C7CF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Состав: полиэфир – 49%, хлопок – 51%.</w:t>
            </w:r>
          </w:p>
          <w:p w14:paraId="7B9640AA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lastRenderedPageBreak/>
              <w:t>Окантовка: тесьма окантовочная вязаная.</w:t>
            </w:r>
          </w:p>
          <w:p w14:paraId="4E3BAC53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Материал застежки: текстильная ворсовая ткань велькро.</w:t>
            </w:r>
          </w:p>
          <w:p w14:paraId="624EBBA6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Высота пояса по спинке: 20 см</w:t>
            </w:r>
          </w:p>
          <w:p w14:paraId="0181C4CC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Цвет: черный</w:t>
            </w:r>
          </w:p>
          <w:p w14:paraId="6A677264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Размер, обхват талии: s (64-74 см), m (70-94 см), ml (80-100 см), xl (100-120 см)</w:t>
            </w:r>
          </w:p>
          <w:p w14:paraId="1D9C4D95" w14:textId="6264CDDC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Пояс</w:t>
            </w:r>
            <w:r>
              <w:rPr>
                <w:lang w:val="ky-KG"/>
              </w:rPr>
              <w:t xml:space="preserve"> должен быть предназначен </w:t>
            </w:r>
            <w:r w:rsidRPr="0029470C">
              <w:rPr>
                <w:lang w:val="ky-KG"/>
              </w:rPr>
              <w:t xml:space="preserve">для снижения физических, динамических и статистических нагрузок на поясничный отдел позвоночника. </w:t>
            </w:r>
            <w:r>
              <w:rPr>
                <w:lang w:val="ky-KG"/>
              </w:rPr>
              <w:t>Должен</w:t>
            </w:r>
            <w:r w:rsidRPr="0029470C">
              <w:rPr>
                <w:lang w:val="ky-KG"/>
              </w:rPr>
              <w:t xml:space="preserve"> обеспечи</w:t>
            </w:r>
            <w:r>
              <w:rPr>
                <w:lang w:val="ky-KG"/>
              </w:rPr>
              <w:t>ть</w:t>
            </w:r>
            <w:r w:rsidRPr="0029470C">
              <w:rPr>
                <w:lang w:val="ky-KG"/>
              </w:rPr>
              <w:t xml:space="preserve"> комплексную поддержку спины.</w:t>
            </w:r>
          </w:p>
          <w:p w14:paraId="1059179C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Дополнительные требования: надежная фиксация поясничного отдела позвоночника, легко надевать и снимать, компактный размер — нужно минимум места для хранения, высокая прочность, комфорт при носке.</w:t>
            </w:r>
          </w:p>
          <w:p w14:paraId="44EB8447" w14:textId="77777777" w:rsidR="0029470C" w:rsidRPr="0029470C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Пояс должен иметь полужесткую конструкцию — оптимально для снятия напряжения с мышц спины и разгрузки позвоночника. Должны быть предусмотрены вкладыши, которые оказывают дополнительный эффект фиксации и локального массажа мышц.</w:t>
            </w:r>
          </w:p>
          <w:p w14:paraId="068201EC" w14:textId="1A3E7202" w:rsidR="0029470C" w:rsidRPr="00133E23" w:rsidRDefault="0029470C" w:rsidP="0029470C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29470C">
              <w:rPr>
                <w:lang w:val="ky-KG"/>
              </w:rPr>
              <w:t>Размерный ряд: M, ML, S, XL, XXL, XXXL</w:t>
            </w:r>
          </w:p>
          <w:p w14:paraId="4B67A0BF" w14:textId="292879F2" w:rsidR="000E1A2B" w:rsidRPr="000E1A2B" w:rsidRDefault="000E1A2B" w:rsidP="00C60E1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256B4D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09148624" w14:textId="7564248F" w:rsidR="00256B4D" w:rsidRPr="0029470C" w:rsidRDefault="00256B4D" w:rsidP="00256B4D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294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="00C60E16" w:rsidRPr="002947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60E16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– </w:t>
            </w:r>
            <w:r w:rsidR="008E32FE" w:rsidRPr="008E32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по</w:t>
            </w:r>
            <w:r w:rsidR="00133E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яс</w:t>
            </w:r>
            <w:r w:rsidR="008E32FE" w:rsidRPr="008E32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133E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ALLEGRO</w:t>
            </w:r>
            <w:r w:rsidR="00133E23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133E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INDUSTRIES</w:t>
            </w:r>
            <w:r w:rsidR="00133E23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3E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Flexbak</w:t>
            </w:r>
            <w:proofErr w:type="spellEnd"/>
            <w:r w:rsidR="00133E23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® </w:t>
            </w:r>
            <w:r w:rsidR="00133E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back</w:t>
            </w:r>
            <w:r w:rsidR="00133E23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133E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support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gramStart"/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</w:t>
            </w:r>
            <w:proofErr w:type="gramEnd"/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поддерживающий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спины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Elastic (</w:t>
            </w:r>
            <w:proofErr w:type="spellStart"/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vnt</w:t>
            </w:r>
            <w:proofErr w:type="spellEnd"/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078), </w:t>
            </w:r>
            <w:r w:rsidR="0029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ояс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ФИКСАР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9470C" w:rsidRPr="00294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ПЛЮС</w:t>
            </w:r>
            <w:r w:rsidR="008E32FE" w:rsidRPr="008E32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или альтернативный товар</w:t>
            </w:r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0851BA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2D6BF9">
        <w:trPr>
          <w:trHeight w:val="1889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  <w:lang w:val="ky-KG"/>
        </w:rPr>
      </w:pPr>
    </w:p>
    <w:p w14:paraId="5BB5DED2" w14:textId="77777777" w:rsidR="002D6BF9" w:rsidRPr="002D6BF9" w:rsidRDefault="002D6BF9" w:rsidP="00BE0ABE">
      <w:pPr>
        <w:rPr>
          <w:rFonts w:ascii="Times New Roman" w:hAnsi="Times New Roman" w:cs="Times New Roman"/>
          <w:sz w:val="24"/>
          <w:szCs w:val="24"/>
          <w:lang w:val="ky-KG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2CFFFE7B" w14:textId="77777777" w:rsidR="00A2244A" w:rsidRDefault="00A2244A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70A63" w14:textId="77777777" w:rsidR="00E511F8" w:rsidRDefault="00E511F8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  <w:p w14:paraId="14F7FBCB" w14:textId="6C1E9AD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2D229" w14:textId="77777777" w:rsidR="002D6BF9" w:rsidRDefault="002D6BF9" w:rsidP="002D6BF9">
      <w:pPr>
        <w:spacing w:after="0" w:line="240" w:lineRule="auto"/>
      </w:pPr>
      <w:r>
        <w:separator/>
      </w:r>
    </w:p>
  </w:endnote>
  <w:endnote w:type="continuationSeparator" w:id="0">
    <w:p w14:paraId="5EAE4F5D" w14:textId="77777777" w:rsidR="002D6BF9" w:rsidRDefault="002D6BF9" w:rsidP="002D6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08971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44B280" w14:textId="28FFD35C" w:rsidR="002D6BF9" w:rsidRDefault="002D6B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4660CA" w14:textId="77777777" w:rsidR="002D6BF9" w:rsidRDefault="002D6B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7A47A" w14:textId="77777777" w:rsidR="002D6BF9" w:rsidRDefault="002D6BF9" w:rsidP="002D6BF9">
      <w:pPr>
        <w:spacing w:after="0" w:line="240" w:lineRule="auto"/>
      </w:pPr>
      <w:r>
        <w:separator/>
      </w:r>
    </w:p>
  </w:footnote>
  <w:footnote w:type="continuationSeparator" w:id="0">
    <w:p w14:paraId="4CBD50DA" w14:textId="77777777" w:rsidR="002D6BF9" w:rsidRDefault="002D6BF9" w:rsidP="002D6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03C6B"/>
    <w:rsid w:val="00133E23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56B4D"/>
    <w:rsid w:val="00262E07"/>
    <w:rsid w:val="00263D67"/>
    <w:rsid w:val="00267991"/>
    <w:rsid w:val="002724A2"/>
    <w:rsid w:val="00281DD0"/>
    <w:rsid w:val="0029470C"/>
    <w:rsid w:val="00295B08"/>
    <w:rsid w:val="00296A76"/>
    <w:rsid w:val="002C207B"/>
    <w:rsid w:val="002C63B1"/>
    <w:rsid w:val="002D5D32"/>
    <w:rsid w:val="002D6BF9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3E66FC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85FF2"/>
    <w:rsid w:val="004A0B17"/>
    <w:rsid w:val="004C2D7B"/>
    <w:rsid w:val="004D6864"/>
    <w:rsid w:val="004D6ED9"/>
    <w:rsid w:val="00513101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B5DE6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07AB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673E5"/>
    <w:rsid w:val="008B1159"/>
    <w:rsid w:val="008D48F2"/>
    <w:rsid w:val="008D7E9C"/>
    <w:rsid w:val="008E2F27"/>
    <w:rsid w:val="008E32FE"/>
    <w:rsid w:val="008E68FE"/>
    <w:rsid w:val="00901A8C"/>
    <w:rsid w:val="00915070"/>
    <w:rsid w:val="00917B49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06D7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0E16"/>
    <w:rsid w:val="00C65F0A"/>
    <w:rsid w:val="00C924B2"/>
    <w:rsid w:val="00CB6E33"/>
    <w:rsid w:val="00CE5B00"/>
    <w:rsid w:val="00D0431B"/>
    <w:rsid w:val="00D071E4"/>
    <w:rsid w:val="00D23064"/>
    <w:rsid w:val="00D30BF9"/>
    <w:rsid w:val="00D37C6B"/>
    <w:rsid w:val="00D41624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511F8"/>
    <w:rsid w:val="00E54F39"/>
    <w:rsid w:val="00E870EA"/>
    <w:rsid w:val="00EA1E3E"/>
    <w:rsid w:val="00EA5783"/>
    <w:rsid w:val="00EB2E3D"/>
    <w:rsid w:val="00EB41B6"/>
    <w:rsid w:val="00ED0D12"/>
    <w:rsid w:val="00F27004"/>
    <w:rsid w:val="00F27ED9"/>
    <w:rsid w:val="00F311CE"/>
    <w:rsid w:val="00F320CF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6B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BF9"/>
  </w:style>
  <w:style w:type="paragraph" w:styleId="Footer">
    <w:name w:val="footer"/>
    <w:basedOn w:val="Normal"/>
    <w:link w:val="FooterChar"/>
    <w:uiPriority w:val="99"/>
    <w:unhideWhenUsed/>
    <w:rsid w:val="002D6B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662</Words>
  <Characters>4683</Characters>
  <Application>Microsoft Office Word</Application>
  <DocSecurity>0</DocSecurity>
  <Lines>170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23</cp:revision>
  <cp:lastPrinted>2026-02-18T08:03:00Z</cp:lastPrinted>
  <dcterms:created xsi:type="dcterms:W3CDTF">2025-07-22T03:02:00Z</dcterms:created>
  <dcterms:modified xsi:type="dcterms:W3CDTF">2026-02-18T08:16:00Z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